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0A" w:rsidRPr="005158D5" w:rsidRDefault="00B0190A" w:rsidP="00B0190A">
      <w:pPr>
        <w:pStyle w:val="a3"/>
        <w:spacing w:before="0" w:beforeAutospacing="0" w:after="0" w:afterAutospacing="0"/>
        <w:ind w:firstLine="709"/>
        <w:jc w:val="both"/>
      </w:pPr>
      <w:r w:rsidRPr="00B0190A">
        <w:rPr>
          <w:b/>
          <w:szCs w:val="28"/>
        </w:rPr>
        <w:t>09.12.2019  г.</w:t>
      </w:r>
      <w:r w:rsidRPr="00B0190A">
        <w:rPr>
          <w:szCs w:val="28"/>
        </w:rPr>
        <w:t xml:space="preserve"> </w:t>
      </w:r>
      <w:r w:rsidRPr="005158D5"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>
        <w:t>ы</w:t>
      </w:r>
      <w:r w:rsidRPr="005158D5">
        <w:t xml:space="preserve"> следующи</w:t>
      </w:r>
      <w:r>
        <w:t>е</w:t>
      </w:r>
      <w:r w:rsidRPr="005158D5">
        <w:t xml:space="preserve"> вопрос</w:t>
      </w:r>
      <w:r>
        <w:t>ы</w:t>
      </w:r>
      <w:r w:rsidRPr="005158D5">
        <w:t>:</w:t>
      </w:r>
    </w:p>
    <w:p w:rsidR="00B0190A" w:rsidRPr="00B0190A" w:rsidRDefault="00B0190A" w:rsidP="00B0190A">
      <w:pPr>
        <w:pStyle w:val="a4"/>
        <w:numPr>
          <w:ilvl w:val="0"/>
          <w:numId w:val="12"/>
        </w:numPr>
        <w:pBdr>
          <w:bottom w:val="single" w:sz="12" w:space="1" w:color="auto"/>
        </w:pBdr>
        <w:ind w:left="0" w:firstLine="709"/>
        <w:jc w:val="both"/>
      </w:pPr>
      <w:r w:rsidRPr="00B0190A">
        <w:rPr>
          <w:color w:val="000000"/>
        </w:rPr>
        <w:t xml:space="preserve">Рассмотрение  </w:t>
      </w:r>
      <w:r w:rsidRPr="00B0190A">
        <w:t xml:space="preserve">заявления </w:t>
      </w:r>
      <w:r w:rsidRPr="00B0190A">
        <w:t>муниципального служащего</w:t>
      </w:r>
      <w:r w:rsidRPr="00B0190A">
        <w:t>, ранее замещавшего в администрации Еткульского муниципального района должность муниципальной службы, включенную в перечень должностей, утвержденный постановлением администрации Еткульского муниципального района, о даче согласия на замещение должности в коммерческой организации.</w:t>
      </w:r>
      <w:r w:rsidRPr="00B0190A">
        <w:t xml:space="preserve"> </w:t>
      </w:r>
      <w:r w:rsidRPr="00B0190A">
        <w:t xml:space="preserve">Решение: </w:t>
      </w:r>
      <w:r w:rsidRPr="00B0190A">
        <w:rPr>
          <w:rStyle w:val="a5"/>
          <w:i w:val="0"/>
        </w:rPr>
        <w:t xml:space="preserve">Дать согласие гражданину на замещение должности  на условиях трудового договора   </w:t>
      </w:r>
    </w:p>
    <w:p w:rsidR="00B0190A" w:rsidRPr="00B0190A" w:rsidRDefault="00B0190A" w:rsidP="00B0190A">
      <w:pPr>
        <w:pStyle w:val="a4"/>
        <w:numPr>
          <w:ilvl w:val="0"/>
          <w:numId w:val="12"/>
        </w:numPr>
        <w:ind w:left="0" w:firstLine="709"/>
        <w:jc w:val="both"/>
      </w:pPr>
      <w:r w:rsidRPr="00B0190A">
        <w:t>Рассмотрение информации о наличии у муниципальн</w:t>
      </w:r>
      <w:r w:rsidRPr="00B0190A">
        <w:t>ого</w:t>
      </w:r>
      <w:r w:rsidRPr="00B0190A">
        <w:t xml:space="preserve"> служащ</w:t>
      </w:r>
      <w:r w:rsidRPr="00B0190A">
        <w:t>его</w:t>
      </w:r>
      <w:r w:rsidRPr="00B0190A">
        <w:t xml:space="preserve"> личной заинтересованности, которая приводит или может привести к конфликту интересов </w:t>
      </w:r>
    </w:p>
    <w:p w:rsidR="00B0190A" w:rsidRPr="00B0190A" w:rsidRDefault="00B0190A" w:rsidP="00B0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0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B0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0A" w:rsidRPr="00B0190A" w:rsidRDefault="00B0190A" w:rsidP="00B0190A">
      <w:pPr>
        <w:pStyle w:val="a4"/>
        <w:numPr>
          <w:ilvl w:val="1"/>
          <w:numId w:val="6"/>
        </w:numPr>
        <w:ind w:left="0" w:firstLine="709"/>
        <w:jc w:val="both"/>
      </w:pPr>
      <w:r w:rsidRPr="00B0190A">
        <w:t xml:space="preserve">Признать, что при исполнении должностных обязанностей            </w:t>
      </w:r>
      <w:r w:rsidRPr="00B0190A">
        <w:t>муниципальным служащим</w:t>
      </w:r>
      <w:r w:rsidRPr="00B0190A">
        <w:t>, направивш</w:t>
      </w:r>
      <w:r w:rsidRPr="00B0190A">
        <w:t>им</w:t>
      </w:r>
      <w:r w:rsidRPr="00B0190A">
        <w:t xml:space="preserve"> уведомление, личная заинтересованность может привести к конфликту интересов. </w:t>
      </w:r>
    </w:p>
    <w:p w:rsidR="00B0190A" w:rsidRPr="00B0190A" w:rsidRDefault="00B0190A" w:rsidP="00B0190A">
      <w:pPr>
        <w:pStyle w:val="a4"/>
        <w:numPr>
          <w:ilvl w:val="1"/>
          <w:numId w:val="6"/>
        </w:numPr>
        <w:ind w:left="0" w:firstLine="709"/>
        <w:jc w:val="both"/>
      </w:pPr>
      <w:r w:rsidRPr="00B0190A">
        <w:t xml:space="preserve">Рекомендовать  </w:t>
      </w:r>
      <w:r w:rsidRPr="00B0190A">
        <w:t>муниципальному служащему</w:t>
      </w:r>
      <w:r w:rsidRPr="00B0190A">
        <w:t xml:space="preserve"> обеспечить выполнение предложенных </w:t>
      </w:r>
      <w:r w:rsidRPr="00B0190A">
        <w:t>им</w:t>
      </w:r>
      <w:r w:rsidRPr="00B0190A">
        <w:t xml:space="preserve">  мер по предотвращению конфликта интересов (передача функций другому специалисту)  в полном объеме.</w:t>
      </w:r>
    </w:p>
    <w:p w:rsidR="00B0190A" w:rsidRPr="00B0190A" w:rsidRDefault="00B0190A" w:rsidP="00B0190A">
      <w:pPr>
        <w:pBdr>
          <w:bottom w:val="single" w:sz="12" w:space="1" w:color="auto"/>
        </w:pBd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B0190A" w:rsidRPr="00B0190A" w:rsidRDefault="00B0190A" w:rsidP="005158D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C0276" w:rsidRPr="005158D5" w:rsidRDefault="00B0190A" w:rsidP="005158D5">
      <w:pPr>
        <w:pStyle w:val="a3"/>
        <w:spacing w:before="0" w:beforeAutospacing="0" w:after="0" w:afterAutospacing="0"/>
        <w:ind w:firstLine="709"/>
        <w:jc w:val="both"/>
      </w:pPr>
      <w:r w:rsidRPr="00B0190A">
        <w:rPr>
          <w:b/>
        </w:rPr>
        <w:t xml:space="preserve"> </w:t>
      </w:r>
      <w:r w:rsidR="005C0276" w:rsidRPr="005158D5">
        <w:rPr>
          <w:b/>
        </w:rPr>
        <w:t>14.11.2019  г</w:t>
      </w:r>
      <w:r w:rsidR="005C0276" w:rsidRPr="005158D5">
        <w:t>. 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5C0276" w:rsidRPr="005158D5" w:rsidRDefault="005C0276" w:rsidP="005158D5">
      <w:pPr>
        <w:pStyle w:val="a4"/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5158D5">
        <w:t>Рассмотрение информации о наличии у муниципальных служащих личной заинтересованности, которая приводит или может привести к конфликту интересов</w:t>
      </w:r>
      <w:r w:rsidR="00F33373">
        <w:t xml:space="preserve"> </w:t>
      </w:r>
      <w:r w:rsidR="00F33373" w:rsidRPr="005158D5">
        <w:t>Решение</w:t>
      </w:r>
      <w:r w:rsidR="00F33373">
        <w:t>:</w:t>
      </w:r>
    </w:p>
    <w:p w:rsidR="005C0276" w:rsidRPr="005158D5" w:rsidRDefault="005C0276" w:rsidP="005158D5">
      <w:pPr>
        <w:pStyle w:val="a4"/>
        <w:numPr>
          <w:ilvl w:val="1"/>
          <w:numId w:val="6"/>
        </w:numPr>
        <w:ind w:left="0" w:firstLine="709"/>
        <w:jc w:val="both"/>
      </w:pPr>
      <w:r w:rsidRPr="005158D5">
        <w:t xml:space="preserve">Признать, что при исполнении должностных обязанностей трех муниципальных служащих, направивших уведомление, личная заинтересованность может привести к конфликту интересов. </w:t>
      </w:r>
    </w:p>
    <w:p w:rsidR="005C0276" w:rsidRPr="005158D5" w:rsidRDefault="005C0276" w:rsidP="005158D5">
      <w:pPr>
        <w:pStyle w:val="a4"/>
        <w:numPr>
          <w:ilvl w:val="1"/>
          <w:numId w:val="6"/>
        </w:numPr>
        <w:ind w:left="0" w:firstLine="709"/>
        <w:jc w:val="both"/>
      </w:pPr>
      <w:r w:rsidRPr="005158D5">
        <w:t>Рекомендовать  муниципальным служащим обеспечить выполнение предложенных ими  мер по предотвращению конфликта интересов (самоотвод)  в полном объеме.</w:t>
      </w:r>
    </w:p>
    <w:p w:rsidR="005C0276" w:rsidRPr="005158D5" w:rsidRDefault="005C0276" w:rsidP="005158D5">
      <w:pPr>
        <w:pStyle w:val="a4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</w:pPr>
      <w:r w:rsidRPr="005158D5">
        <w:t>.Рекомендовать работодателю довести до сведения каждого руководителя структурного подразделения  о необходимости обращать внимание на наличие связей родственного и свойского характера у подчиненных муниципальных служащих и принимать соответствующие меры по недопущению возникновения конфликта интересов.</w:t>
      </w:r>
    </w:p>
    <w:p w:rsidR="005C0276" w:rsidRPr="005158D5" w:rsidRDefault="005C0276" w:rsidP="005158D5">
      <w:pPr>
        <w:pStyle w:val="a3"/>
        <w:spacing w:before="0" w:beforeAutospacing="0" w:after="0" w:afterAutospacing="0"/>
        <w:ind w:firstLine="709"/>
        <w:jc w:val="both"/>
      </w:pPr>
    </w:p>
    <w:p w:rsidR="005C0276" w:rsidRPr="005158D5" w:rsidRDefault="002547C6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rPr>
          <w:b/>
        </w:rPr>
        <w:t>07.11.2019  г.</w:t>
      </w:r>
      <w:r w:rsidR="005C0276" w:rsidRPr="005158D5"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2547C6" w:rsidRPr="005158D5" w:rsidRDefault="002547C6" w:rsidP="00F33373">
      <w:pPr>
        <w:pStyle w:val="a3"/>
        <w:spacing w:before="0" w:beforeAutospacing="0" w:after="0" w:afterAutospacing="0"/>
        <w:ind w:firstLine="709"/>
        <w:jc w:val="both"/>
      </w:pPr>
    </w:p>
    <w:p w:rsidR="005C0276" w:rsidRPr="00F33373" w:rsidRDefault="005C0276" w:rsidP="00F33373">
      <w:pPr>
        <w:pStyle w:val="a4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5158D5">
        <w:t>Повторное рассмотрение  материалов проверки, свидетельствующих о представлении муниципальным  служащим  недостоверных сведений о доходах своего супруга.</w:t>
      </w:r>
    </w:p>
    <w:p w:rsidR="005C0276" w:rsidRPr="005158D5" w:rsidRDefault="00F33373" w:rsidP="00F333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5C0276" w:rsidRPr="005158D5">
        <w:rPr>
          <w:rFonts w:ascii="Times New Roman" w:hAnsi="Times New Roman" w:cs="Times New Roman"/>
          <w:sz w:val="24"/>
          <w:szCs w:val="24"/>
        </w:rPr>
        <w:t>Установить, что сведения, представленные муниципальным служащим Рекомендовать работодателю применить к муниципальному служащему меру ответственности в виде объявления замечания.</w:t>
      </w:r>
    </w:p>
    <w:p w:rsidR="005C0276" w:rsidRPr="005158D5" w:rsidRDefault="005C0276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lastRenderedPageBreak/>
        <w:t xml:space="preserve">2-3 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 уведомлений  муниципальных  служащих </w:t>
      </w:r>
      <w:r w:rsidRPr="005158D5">
        <w:rPr>
          <w:rFonts w:ascii="Times New Roman" w:hAnsi="Times New Roman" w:cs="Times New Roman"/>
          <w:bCs/>
          <w:sz w:val="24"/>
          <w:szCs w:val="24"/>
        </w:rPr>
        <w:t>Еткульского муниципального района о намерении выполнять иную оплачиваемую работу.</w:t>
      </w:r>
    </w:p>
    <w:p w:rsidR="005C0276" w:rsidRPr="005158D5" w:rsidRDefault="00F33373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t>Решение</w:t>
      </w:r>
      <w:r>
        <w:t>:</w:t>
      </w:r>
      <w:r w:rsidRPr="005158D5">
        <w:t xml:space="preserve"> </w:t>
      </w:r>
      <w:r w:rsidR="005C0276" w:rsidRPr="005158D5">
        <w:t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5C0276" w:rsidRPr="005158D5" w:rsidRDefault="005C0276" w:rsidP="005158D5">
      <w:pPr>
        <w:pStyle w:val="a3"/>
        <w:spacing w:before="0" w:beforeAutospacing="0" w:after="0" w:afterAutospacing="0"/>
        <w:ind w:firstLine="709"/>
        <w:jc w:val="both"/>
      </w:pPr>
    </w:p>
    <w:p w:rsidR="005C0276" w:rsidRPr="005158D5" w:rsidRDefault="002B015D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rPr>
          <w:b/>
        </w:rPr>
        <w:t>29.10.2019  г</w:t>
      </w:r>
      <w:r w:rsidRPr="005158D5">
        <w:t>.</w:t>
      </w:r>
      <w:r w:rsidR="005C0276" w:rsidRPr="005158D5">
        <w:t xml:space="preserve"> 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2B015D" w:rsidRPr="005158D5" w:rsidRDefault="002B015D" w:rsidP="005158D5">
      <w:pPr>
        <w:pStyle w:val="a3"/>
        <w:spacing w:before="0" w:beforeAutospacing="0" w:after="0" w:afterAutospacing="0"/>
        <w:ind w:firstLine="709"/>
        <w:jc w:val="both"/>
      </w:pPr>
    </w:p>
    <w:p w:rsidR="002B015D" w:rsidRPr="00F33373" w:rsidRDefault="002B015D" w:rsidP="00F33373">
      <w:pPr>
        <w:pStyle w:val="a4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F33373">
        <w:t>Рассмотрение  материалов проверки, свидетельствующих о представлении муниципальным  служащим недостоверных сведений о доходах своего супруга.</w:t>
      </w:r>
    </w:p>
    <w:p w:rsidR="002B015D" w:rsidRPr="005158D5" w:rsidRDefault="00F33373" w:rsidP="00F3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2B015D" w:rsidRPr="005158D5">
        <w:rPr>
          <w:rFonts w:ascii="Times New Roman" w:hAnsi="Times New Roman" w:cs="Times New Roman"/>
          <w:sz w:val="24"/>
          <w:szCs w:val="24"/>
        </w:rPr>
        <w:t>Перенести рассмотрение данного вопроса до предоставления подтверждающих документов.</w:t>
      </w:r>
    </w:p>
    <w:p w:rsidR="002B015D" w:rsidRPr="00F33373" w:rsidRDefault="002B015D" w:rsidP="00F33373">
      <w:pPr>
        <w:pStyle w:val="a4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F33373">
        <w:rPr>
          <w:color w:val="000000"/>
        </w:rPr>
        <w:t xml:space="preserve">Рассмотрение  представления прокурора </w:t>
      </w:r>
      <w:r w:rsidRPr="005158D5">
        <w:t>о несоблюдении муниципальным служащим требований об урегулировании конфликта интересов.</w:t>
      </w:r>
    </w:p>
    <w:p w:rsidR="002B015D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2B015D" w:rsidRPr="005158D5">
        <w:rPr>
          <w:rFonts w:ascii="Times New Roman" w:hAnsi="Times New Roman" w:cs="Times New Roman"/>
          <w:sz w:val="24"/>
          <w:szCs w:val="24"/>
        </w:rPr>
        <w:t>установить, что конфликт интересов в ситуации, указанной в представлении прокурора отсутствует,  муниципальный служащий не нарушал  требований об урегулировании конфликта интересов</w:t>
      </w:r>
    </w:p>
    <w:p w:rsidR="002B015D" w:rsidRPr="005158D5" w:rsidRDefault="002B015D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3-5 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 уведомлений  муниципальных  служащих </w:t>
      </w:r>
      <w:r w:rsidRPr="005158D5">
        <w:rPr>
          <w:rFonts w:ascii="Times New Roman" w:hAnsi="Times New Roman" w:cs="Times New Roman"/>
          <w:bCs/>
          <w:sz w:val="24"/>
          <w:szCs w:val="24"/>
        </w:rPr>
        <w:t>Еткульского муниципального района о намерении выполнять иную оплачиваемую работу.</w:t>
      </w:r>
    </w:p>
    <w:p w:rsidR="002B015D" w:rsidRPr="005158D5" w:rsidRDefault="00F33373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t>Решение</w:t>
      </w:r>
      <w:r>
        <w:t>:</w:t>
      </w:r>
      <w:r w:rsidRPr="005158D5">
        <w:t xml:space="preserve"> </w:t>
      </w:r>
      <w:r w:rsidR="002B015D" w:rsidRPr="005158D5">
        <w:t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2B015D" w:rsidRPr="005158D5" w:rsidRDefault="002B015D" w:rsidP="005158D5">
      <w:pPr>
        <w:pStyle w:val="a3"/>
        <w:spacing w:before="0" w:beforeAutospacing="0" w:after="0" w:afterAutospacing="0"/>
        <w:ind w:firstLine="709"/>
        <w:jc w:val="both"/>
      </w:pPr>
    </w:p>
    <w:p w:rsidR="002B015D" w:rsidRPr="005158D5" w:rsidRDefault="002B015D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rPr>
          <w:b/>
        </w:rPr>
        <w:t>26.07.2019  г</w:t>
      </w:r>
      <w:r w:rsidRPr="005158D5">
        <w:t>.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2B015D" w:rsidRPr="005158D5" w:rsidRDefault="002B015D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1-2.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 уведомлений  муниципальных  служащих </w:t>
      </w:r>
      <w:r w:rsidRPr="005158D5">
        <w:rPr>
          <w:rFonts w:ascii="Times New Roman" w:hAnsi="Times New Roman" w:cs="Times New Roman"/>
          <w:bCs/>
          <w:sz w:val="24"/>
          <w:szCs w:val="24"/>
        </w:rPr>
        <w:t>Еткульского муниципального района о намерении выполнять иную оплачиваемую работу.</w:t>
      </w:r>
    </w:p>
    <w:p w:rsidR="002B015D" w:rsidRPr="005158D5" w:rsidRDefault="00F33373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t>Решение</w:t>
      </w:r>
      <w:r>
        <w:t>:</w:t>
      </w:r>
      <w:r w:rsidRPr="005158D5">
        <w:t xml:space="preserve"> </w:t>
      </w:r>
      <w:r w:rsidR="002B015D" w:rsidRPr="005158D5">
        <w:t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2B015D" w:rsidRPr="005158D5" w:rsidRDefault="002B015D" w:rsidP="005158D5">
      <w:pPr>
        <w:pStyle w:val="a3"/>
        <w:spacing w:before="0" w:beforeAutospacing="0" w:after="0" w:afterAutospacing="0"/>
        <w:ind w:firstLine="709"/>
        <w:jc w:val="both"/>
      </w:pPr>
    </w:p>
    <w:p w:rsidR="002B015D" w:rsidRPr="005158D5" w:rsidRDefault="00EC0FAA" w:rsidP="005158D5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>04.06.2019  г</w:t>
      </w:r>
      <w:r w:rsidRPr="005158D5">
        <w:t xml:space="preserve">.  </w:t>
      </w:r>
      <w:r w:rsidR="002B015D" w:rsidRPr="005158D5"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2B015D" w:rsidRPr="005158D5" w:rsidRDefault="002B015D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1-5.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 уведомлений  муниципальных  служащих </w:t>
      </w:r>
      <w:r w:rsidRPr="005158D5">
        <w:rPr>
          <w:rFonts w:ascii="Times New Roman" w:hAnsi="Times New Roman" w:cs="Times New Roman"/>
          <w:bCs/>
          <w:sz w:val="24"/>
          <w:szCs w:val="24"/>
        </w:rPr>
        <w:t>Еткульского муниципального района о намерении выполнять иную оплачиваемую работу.</w:t>
      </w:r>
    </w:p>
    <w:p w:rsidR="004C5DE0" w:rsidRPr="005158D5" w:rsidRDefault="00F33373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lastRenderedPageBreak/>
        <w:t>Решение</w:t>
      </w:r>
      <w:r>
        <w:t>:</w:t>
      </w:r>
      <w:r w:rsidRPr="005158D5">
        <w:t xml:space="preserve"> </w:t>
      </w:r>
      <w:r w:rsidR="002B015D" w:rsidRPr="005158D5">
        <w:t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 работу в свободное от работы  время муниципальным служащим</w:t>
      </w:r>
    </w:p>
    <w:p w:rsidR="00F33373" w:rsidRDefault="00F33373" w:rsidP="005158D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4C5DE0" w:rsidRPr="005158D5" w:rsidRDefault="004C5DE0" w:rsidP="005158D5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>06.02.2019  г</w:t>
      </w:r>
      <w:r w:rsidRPr="005158D5"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следующий вопрос:</w:t>
      </w:r>
    </w:p>
    <w:p w:rsidR="004C5DE0" w:rsidRPr="005158D5" w:rsidRDefault="004C5DE0" w:rsidP="005158D5">
      <w:pPr>
        <w:pStyle w:val="a4"/>
        <w:numPr>
          <w:ilvl w:val="0"/>
          <w:numId w:val="5"/>
        </w:numPr>
        <w:pBdr>
          <w:bottom w:val="single" w:sz="12" w:space="1" w:color="auto"/>
        </w:pBdr>
        <w:ind w:left="0" w:firstLine="709"/>
        <w:jc w:val="both"/>
      </w:pPr>
      <w:r w:rsidRPr="005158D5">
        <w:rPr>
          <w:color w:val="000000"/>
        </w:rPr>
        <w:t xml:space="preserve">Рассмотрение  </w:t>
      </w:r>
      <w:r w:rsidRPr="005158D5">
        <w:t xml:space="preserve">заявления гражданина, ранее замещавшего должность муниципальной службы, включенную в перечень должностей, утвержденный постановлением администрации Еткульского муниципального района, о даче согласия на замещение должности в коммерческой организации. </w:t>
      </w:r>
    </w:p>
    <w:p w:rsidR="004C5DE0" w:rsidRPr="005158D5" w:rsidRDefault="00F33373" w:rsidP="005158D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4C5DE0" w:rsidRPr="005158D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Дать согласие гражданину на замещение должности  на условиях трудового договора   </w:t>
      </w:r>
    </w:p>
    <w:p w:rsidR="004C5DE0" w:rsidRPr="005158D5" w:rsidRDefault="004C5DE0" w:rsidP="005158D5">
      <w:pPr>
        <w:pStyle w:val="a3"/>
        <w:spacing w:before="0" w:beforeAutospacing="0" w:after="0" w:afterAutospacing="0"/>
        <w:ind w:firstLine="709"/>
        <w:jc w:val="both"/>
      </w:pPr>
    </w:p>
    <w:p w:rsidR="004C5DE0" w:rsidRPr="005158D5" w:rsidRDefault="004C5DE0" w:rsidP="005158D5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>14.01.2019  г.</w:t>
      </w:r>
      <w:r w:rsidRPr="005158D5"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4C5DE0" w:rsidRPr="005158D5" w:rsidRDefault="004C5DE0" w:rsidP="005158D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1.О плане работы комиссии по соблюдению требований  к служебному поведению  муниципальных служащих и урегулированию конфликта интересов в администрации района на 2019год.</w:t>
      </w:r>
    </w:p>
    <w:p w:rsidR="004C5DE0" w:rsidRPr="005158D5" w:rsidRDefault="00F33373" w:rsidP="005158D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4C5DE0" w:rsidRPr="005158D5">
        <w:rPr>
          <w:rFonts w:ascii="Times New Roman" w:hAnsi="Times New Roman" w:cs="Times New Roman"/>
          <w:sz w:val="24"/>
          <w:szCs w:val="24"/>
        </w:rPr>
        <w:t>Утвердить план работы комиссии по соблюдению требований  к служебному поведению  муниципальных служащих и урегулированию конфликта интересов в администрации района на 2019год.</w:t>
      </w:r>
    </w:p>
    <w:p w:rsidR="004C5DE0" w:rsidRPr="005158D5" w:rsidRDefault="004C5DE0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color w:val="000000"/>
          <w:sz w:val="24"/>
          <w:szCs w:val="24"/>
        </w:rPr>
        <w:t>2. Рассмотрение  уведомления  муниципального  служащего</w:t>
      </w:r>
      <w:r w:rsidRPr="005158D5">
        <w:rPr>
          <w:rFonts w:ascii="Times New Roman" w:hAnsi="Times New Roman" w:cs="Times New Roman"/>
          <w:bCs/>
          <w:sz w:val="24"/>
          <w:szCs w:val="24"/>
        </w:rPr>
        <w:t xml:space="preserve">  о намерении выполнять иную оплачиваемую работу.</w:t>
      </w:r>
      <w:r w:rsidRPr="00515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DE0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4C5DE0" w:rsidRPr="005158D5">
        <w:rPr>
          <w:rFonts w:ascii="Times New Roman" w:hAnsi="Times New Roman" w:cs="Times New Roman"/>
          <w:sz w:val="24"/>
          <w:szCs w:val="24"/>
        </w:rPr>
        <w:t xml:space="preserve"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</w:t>
      </w:r>
      <w:r w:rsidR="004C5DE0" w:rsidRPr="005158D5">
        <w:rPr>
          <w:rFonts w:ascii="Times New Roman" w:hAnsi="Times New Roman" w:cs="Times New Roman"/>
          <w:bCs/>
          <w:sz w:val="24"/>
          <w:szCs w:val="24"/>
        </w:rPr>
        <w:t>муниципальному служащему</w:t>
      </w:r>
      <w:r w:rsidR="004C5DE0"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5DE0" w:rsidRPr="005158D5">
        <w:rPr>
          <w:rFonts w:ascii="Times New Roman" w:hAnsi="Times New Roman" w:cs="Times New Roman"/>
          <w:sz w:val="24"/>
          <w:szCs w:val="24"/>
        </w:rPr>
        <w:t>выполнять иную оплачиваемую работу в свободное от работы  время.</w:t>
      </w:r>
    </w:p>
    <w:p w:rsidR="004C5DE0" w:rsidRPr="005158D5" w:rsidRDefault="004C5DE0" w:rsidP="005158D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3. Рассмотрение уведомления руководителя ООО о заключении трудового договора с бывшим муниципальным служащим.</w:t>
      </w:r>
    </w:p>
    <w:p w:rsidR="004C5DE0" w:rsidRPr="005158D5" w:rsidRDefault="00F33373" w:rsidP="005158D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4C5DE0" w:rsidRPr="005158D5"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4C5DE0" w:rsidRPr="005158D5" w:rsidRDefault="004C5DE0" w:rsidP="005158D5">
      <w:pPr>
        <w:pStyle w:val="a3"/>
        <w:spacing w:before="0" w:beforeAutospacing="0" w:after="0" w:afterAutospacing="0"/>
        <w:ind w:firstLine="709"/>
        <w:jc w:val="both"/>
      </w:pPr>
    </w:p>
    <w:p w:rsidR="004C5DE0" w:rsidRPr="005158D5" w:rsidRDefault="004C5DE0" w:rsidP="005158D5">
      <w:pPr>
        <w:pStyle w:val="a3"/>
        <w:spacing w:before="0" w:beforeAutospacing="0" w:after="0" w:afterAutospacing="0"/>
        <w:ind w:firstLine="709"/>
        <w:jc w:val="both"/>
      </w:pPr>
    </w:p>
    <w:p w:rsidR="004C5DE0" w:rsidRPr="005158D5" w:rsidRDefault="0048602E" w:rsidP="00F33373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>10.12.2018  г.</w:t>
      </w:r>
      <w:r w:rsidR="004C5DE0" w:rsidRPr="00F33373">
        <w:rPr>
          <w:b/>
        </w:rPr>
        <w:t xml:space="preserve"> </w:t>
      </w:r>
      <w:r w:rsidR="004C5DE0" w:rsidRPr="005158D5"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4C5DE0" w:rsidRPr="00F33373" w:rsidRDefault="00F33373" w:rsidP="00F333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3373">
        <w:rPr>
          <w:rFonts w:ascii="Times New Roman" w:hAnsi="Times New Roman" w:cs="Times New Roman"/>
          <w:color w:val="000000"/>
          <w:sz w:val="24"/>
        </w:rPr>
        <w:t xml:space="preserve">1. </w:t>
      </w:r>
      <w:r w:rsidR="004C5DE0" w:rsidRPr="00F33373">
        <w:rPr>
          <w:rFonts w:ascii="Times New Roman" w:hAnsi="Times New Roman" w:cs="Times New Roman"/>
          <w:color w:val="000000"/>
          <w:sz w:val="24"/>
        </w:rPr>
        <w:t xml:space="preserve">Рассмотрение  уведомления  муниципального  служащего         </w:t>
      </w:r>
      <w:r w:rsidR="004C5DE0" w:rsidRPr="00F33373">
        <w:rPr>
          <w:rFonts w:ascii="Times New Roman" w:hAnsi="Times New Roman" w:cs="Times New Roman"/>
          <w:bCs/>
          <w:sz w:val="24"/>
        </w:rPr>
        <w:t>о намерении выполнять иную оплачиваемую деятельность.</w:t>
      </w:r>
    </w:p>
    <w:p w:rsidR="004C5DE0" w:rsidRPr="005158D5" w:rsidRDefault="00F33373" w:rsidP="00F3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4C5DE0" w:rsidRPr="005158D5">
        <w:rPr>
          <w:rFonts w:ascii="Times New Roman" w:hAnsi="Times New Roman" w:cs="Times New Roman"/>
          <w:sz w:val="24"/>
          <w:szCs w:val="24"/>
        </w:rPr>
        <w:t xml:space="preserve"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</w:t>
      </w:r>
      <w:r w:rsidR="004C5DE0" w:rsidRPr="005158D5">
        <w:rPr>
          <w:rFonts w:ascii="Times New Roman" w:hAnsi="Times New Roman" w:cs="Times New Roman"/>
          <w:sz w:val="24"/>
          <w:szCs w:val="24"/>
        </w:rPr>
        <w:lastRenderedPageBreak/>
        <w:t xml:space="preserve">конфликта интересов, дать согласие  </w:t>
      </w:r>
      <w:r w:rsidR="004C5DE0" w:rsidRPr="005158D5">
        <w:rPr>
          <w:rFonts w:ascii="Times New Roman" w:hAnsi="Times New Roman" w:cs="Times New Roman"/>
          <w:bCs/>
          <w:sz w:val="24"/>
          <w:szCs w:val="24"/>
        </w:rPr>
        <w:t>муниципальному служащему</w:t>
      </w:r>
      <w:r w:rsidR="004C5DE0"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5DE0" w:rsidRPr="005158D5">
        <w:rPr>
          <w:rFonts w:ascii="Times New Roman" w:hAnsi="Times New Roman" w:cs="Times New Roman"/>
          <w:sz w:val="24"/>
          <w:szCs w:val="24"/>
        </w:rPr>
        <w:t>выполнять иную оплачиваемую работу в свободное от работы  время.</w:t>
      </w:r>
    </w:p>
    <w:p w:rsidR="004C5DE0" w:rsidRPr="005158D5" w:rsidRDefault="004C5DE0" w:rsidP="00F3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DE0" w:rsidRPr="00F33373" w:rsidRDefault="004C5DE0" w:rsidP="00F33373">
      <w:pPr>
        <w:pStyle w:val="a4"/>
        <w:numPr>
          <w:ilvl w:val="0"/>
          <w:numId w:val="5"/>
        </w:numPr>
        <w:ind w:left="0" w:firstLine="709"/>
        <w:jc w:val="both"/>
      </w:pPr>
      <w:r w:rsidRPr="00F33373">
        <w:rPr>
          <w:color w:val="000000"/>
        </w:rPr>
        <w:t xml:space="preserve">Рассмотрение  </w:t>
      </w:r>
      <w:r w:rsidRPr="00F33373">
        <w:t>заявления гражданина, ранее замещавшего  должность муниципальной службы, включенную в перечень должностей,  о даче согласия на замещение должности в коммерческой организации.</w:t>
      </w:r>
    </w:p>
    <w:p w:rsidR="004C5DE0" w:rsidRPr="005158D5" w:rsidRDefault="00F33373" w:rsidP="00F3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4C5DE0" w:rsidRPr="005158D5">
        <w:rPr>
          <w:rFonts w:ascii="Times New Roman" w:hAnsi="Times New Roman" w:cs="Times New Roman"/>
          <w:sz w:val="24"/>
          <w:szCs w:val="24"/>
        </w:rPr>
        <w:t xml:space="preserve"> 1. Установить, что в рассматриваемом случае  муниципальный служащий ранее занимал должность, входящую в перечень коррупционно – опасных  должностей  муниципальной службы, с момента увольнения прошло менее двух лет, в его должностные (служебные) обязанности не входили отдельные  функции по управлению этой организацией. </w:t>
      </w:r>
    </w:p>
    <w:p w:rsidR="004C5DE0" w:rsidRPr="005158D5" w:rsidRDefault="004C5DE0" w:rsidP="005158D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 xml:space="preserve">2. </w:t>
      </w:r>
      <w:r w:rsidRPr="005158D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Дать согласие муниципальному служащему на замещение на условиях трудового договора должности </w:t>
      </w:r>
    </w:p>
    <w:p w:rsidR="0048602E" w:rsidRPr="005158D5" w:rsidRDefault="0048602E" w:rsidP="005158D5">
      <w:pPr>
        <w:pStyle w:val="a3"/>
        <w:spacing w:before="0" w:beforeAutospacing="0" w:after="0" w:afterAutospacing="0"/>
        <w:ind w:firstLine="709"/>
        <w:jc w:val="both"/>
      </w:pPr>
    </w:p>
    <w:p w:rsidR="0098272F" w:rsidRPr="005158D5" w:rsidRDefault="007D7508" w:rsidP="005158D5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 xml:space="preserve">05.10.2018  г.   </w:t>
      </w:r>
      <w:r w:rsidR="0098272F" w:rsidRPr="005158D5"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7D7508" w:rsidRPr="005158D5" w:rsidRDefault="007D750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1.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результатов служебной проверки по представлению прокурора в отношении муниципального служащего. </w:t>
      </w:r>
    </w:p>
    <w:p w:rsidR="007D7508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7D7508" w:rsidRPr="005158D5">
        <w:rPr>
          <w:rFonts w:ascii="Times New Roman" w:hAnsi="Times New Roman" w:cs="Times New Roman"/>
          <w:sz w:val="24"/>
          <w:szCs w:val="24"/>
        </w:rPr>
        <w:t>1.1. Признать, что при исполнении муниципальным служащим должностных обязанностей, в сроки, указанные в представлении прокурора,  конфликт интересов отсутствует.</w:t>
      </w:r>
    </w:p>
    <w:p w:rsidR="007D7508" w:rsidRPr="005158D5" w:rsidRDefault="007D7508" w:rsidP="005158D5">
      <w:pPr>
        <w:pStyle w:val="a4"/>
        <w:numPr>
          <w:ilvl w:val="1"/>
          <w:numId w:val="4"/>
        </w:numPr>
        <w:ind w:left="0" w:firstLine="709"/>
        <w:jc w:val="both"/>
      </w:pPr>
      <w:r w:rsidRPr="005158D5">
        <w:t xml:space="preserve">Мера  дисциплинарного взыскания в отношении муниципального служащего за непринятие мер по урегулированию конфликта интересов не может быть применена в связи с истечением срока давности (ст.193 Трудового Кодекса  российской Федерации). </w:t>
      </w:r>
    </w:p>
    <w:p w:rsidR="007D7508" w:rsidRPr="005158D5" w:rsidRDefault="007D750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508" w:rsidRPr="005158D5" w:rsidRDefault="007D750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2.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 О предоставлении муниципальным </w:t>
      </w:r>
      <w:r w:rsidRPr="005158D5">
        <w:rPr>
          <w:rFonts w:ascii="Times New Roman" w:hAnsi="Times New Roman" w:cs="Times New Roman"/>
          <w:sz w:val="24"/>
          <w:szCs w:val="24"/>
        </w:rPr>
        <w:t>служащим  недостоверных сведений   об имуществе за 2017 год.</w:t>
      </w:r>
    </w:p>
    <w:p w:rsidR="007D7508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7D7508" w:rsidRPr="005158D5">
        <w:rPr>
          <w:rFonts w:ascii="Times New Roman" w:hAnsi="Times New Roman" w:cs="Times New Roman"/>
          <w:sz w:val="24"/>
          <w:szCs w:val="24"/>
        </w:rPr>
        <w:t>установить, что сведения, представленные муниципальным служащим, являются достоверными и полными.</w:t>
      </w:r>
    </w:p>
    <w:p w:rsidR="007D7508" w:rsidRPr="005158D5" w:rsidRDefault="007D750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508" w:rsidRPr="005158D5" w:rsidRDefault="007D750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color w:val="000000"/>
          <w:sz w:val="24"/>
          <w:szCs w:val="24"/>
        </w:rPr>
        <w:t>3. Рассмотрение  уведомления  муниципального  служащего</w:t>
      </w:r>
      <w:r w:rsidR="00F33373">
        <w:rPr>
          <w:rFonts w:ascii="Times New Roman" w:hAnsi="Times New Roman" w:cs="Times New Roman"/>
          <w:color w:val="000000"/>
          <w:sz w:val="24"/>
          <w:szCs w:val="24"/>
        </w:rPr>
        <w:t xml:space="preserve"> о возможном конфликте интересов</w:t>
      </w:r>
      <w:r w:rsidRPr="005158D5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508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7D7508" w:rsidRPr="005158D5">
        <w:rPr>
          <w:rFonts w:ascii="Times New Roman" w:hAnsi="Times New Roman" w:cs="Times New Roman"/>
          <w:sz w:val="24"/>
          <w:szCs w:val="24"/>
        </w:rPr>
        <w:t>принять уведомление к сведению.  Муниципальному служащему  выполнять должностные  обязанности строго в соответствии с полномочиями, не допуская нарушения законодательства о коррупции.</w:t>
      </w:r>
    </w:p>
    <w:p w:rsidR="00EA4F18" w:rsidRPr="005158D5" w:rsidRDefault="00EA4F18" w:rsidP="005158D5">
      <w:pPr>
        <w:pStyle w:val="a3"/>
        <w:spacing w:before="0" w:beforeAutospacing="0" w:after="0" w:afterAutospacing="0"/>
        <w:ind w:firstLine="709"/>
        <w:jc w:val="both"/>
      </w:pPr>
    </w:p>
    <w:p w:rsidR="00EA4F18" w:rsidRPr="005158D5" w:rsidRDefault="00EA4F18" w:rsidP="005158D5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 xml:space="preserve">04.06.2018  г. </w:t>
      </w:r>
      <w:r w:rsidRPr="005158D5"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 w:rsidR="0098272F" w:rsidRPr="005158D5">
        <w:t>ы</w:t>
      </w:r>
      <w:r w:rsidRPr="005158D5">
        <w:t xml:space="preserve"> следующие вопросы:</w:t>
      </w:r>
    </w:p>
    <w:p w:rsidR="00EA4F18" w:rsidRPr="005158D5" w:rsidRDefault="00EA4F1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1-16.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 уведомлений  муниципальных  служащих </w:t>
      </w:r>
      <w:r w:rsidRPr="005158D5">
        <w:rPr>
          <w:rFonts w:ascii="Times New Roman" w:hAnsi="Times New Roman" w:cs="Times New Roman"/>
          <w:bCs/>
          <w:sz w:val="24"/>
          <w:szCs w:val="24"/>
        </w:rPr>
        <w:t>Еткульского муниципального района о намерении выполнять иную оплачиваемую работу.</w:t>
      </w:r>
    </w:p>
    <w:p w:rsidR="002B015D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2B015D" w:rsidRPr="005158D5">
        <w:rPr>
          <w:rFonts w:ascii="Times New Roman" w:hAnsi="Times New Roman" w:cs="Times New Roman"/>
          <w:sz w:val="24"/>
          <w:szCs w:val="24"/>
        </w:rPr>
        <w:t>Установить, что иная оплачиваемая  работа  не влияет и не может повлиять на объективное  исполнение  муниципальным служащим   должностных обязанностей, не может привести  к причинению вреда  законным интересам граждан, организаций муниципального района, соблюдены требования  об урегулировании конфликта интересов, дать согласие  выполнять иную оплачиваемую</w:t>
      </w:r>
    </w:p>
    <w:p w:rsidR="00EA4F18" w:rsidRPr="005158D5" w:rsidRDefault="00EA4F18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t>17.</w:t>
      </w:r>
      <w:r w:rsidRPr="005158D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муниципальным </w:t>
      </w:r>
      <w:r w:rsidRPr="005158D5">
        <w:rPr>
          <w:rFonts w:ascii="Times New Roman" w:hAnsi="Times New Roman" w:cs="Times New Roman"/>
          <w:sz w:val="24"/>
          <w:szCs w:val="24"/>
        </w:rPr>
        <w:t xml:space="preserve">служащим  </w:t>
      </w:r>
      <w:r w:rsidRPr="005158D5">
        <w:rPr>
          <w:rFonts w:ascii="Times New Roman" w:hAnsi="Times New Roman" w:cs="Times New Roman"/>
          <w:bCs/>
          <w:sz w:val="24"/>
          <w:szCs w:val="24"/>
        </w:rPr>
        <w:t xml:space="preserve">администрации Еткульского муниципального района </w:t>
      </w:r>
      <w:r w:rsidRPr="005158D5">
        <w:rPr>
          <w:rFonts w:ascii="Times New Roman" w:hAnsi="Times New Roman" w:cs="Times New Roman"/>
          <w:sz w:val="24"/>
          <w:szCs w:val="24"/>
        </w:rPr>
        <w:t xml:space="preserve"> недостоверных сведений   об имуществе за 2017 год.</w:t>
      </w:r>
    </w:p>
    <w:p w:rsidR="00EA4F18" w:rsidRPr="005158D5" w:rsidRDefault="00F33373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D5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8D5">
        <w:rPr>
          <w:rFonts w:ascii="Times New Roman" w:hAnsi="Times New Roman" w:cs="Times New Roman"/>
          <w:sz w:val="24"/>
          <w:szCs w:val="24"/>
        </w:rPr>
        <w:t xml:space="preserve"> </w:t>
      </w:r>
      <w:r w:rsidR="00EA4F18" w:rsidRPr="005158D5">
        <w:rPr>
          <w:rFonts w:ascii="Times New Roman" w:hAnsi="Times New Roman" w:cs="Times New Roman"/>
          <w:sz w:val="24"/>
          <w:szCs w:val="24"/>
        </w:rPr>
        <w:t>установить, что ошибка, допущенная  муниципальным служащим,  несущественная и  не влечет применения мер дисциплинарного воздействия.</w:t>
      </w:r>
    </w:p>
    <w:p w:rsidR="00EA4F18" w:rsidRPr="005158D5" w:rsidRDefault="00EA4F18" w:rsidP="005158D5">
      <w:pPr>
        <w:pStyle w:val="a3"/>
        <w:spacing w:before="0" w:beforeAutospacing="0" w:after="0" w:afterAutospacing="0"/>
        <w:ind w:firstLine="709"/>
        <w:jc w:val="both"/>
      </w:pPr>
      <w:r w:rsidRPr="00F33373">
        <w:rPr>
          <w:b/>
        </w:rPr>
        <w:t>30.03.2018  г</w:t>
      </w:r>
      <w:r w:rsidRPr="005158D5"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EA4F18" w:rsidRPr="005158D5" w:rsidRDefault="00EA4F18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t>1. Рассмотрение уведомлений муниципальных служащих об урегулировании конфликта интересов в связи с намерением выполнять иную оплачиваемую работу.</w:t>
      </w:r>
    </w:p>
    <w:p w:rsidR="00EA4F18" w:rsidRPr="005158D5" w:rsidRDefault="00EA4F18" w:rsidP="005158D5">
      <w:pPr>
        <w:pStyle w:val="a3"/>
        <w:spacing w:before="0" w:beforeAutospacing="0" w:after="0" w:afterAutospacing="0"/>
        <w:ind w:firstLine="709"/>
        <w:jc w:val="both"/>
      </w:pPr>
      <w:r w:rsidRPr="005158D5">
        <w:t>Решение: Выполнение иной оплачиваемой работы не повлечет за собой конфликта интересов</w:t>
      </w:r>
    </w:p>
    <w:p w:rsidR="005E63F4" w:rsidRPr="005158D5" w:rsidRDefault="00B0190A" w:rsidP="005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63F4" w:rsidRPr="0051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7FE"/>
    <w:multiLevelType w:val="multilevel"/>
    <w:tmpl w:val="CF849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F6C86"/>
    <w:multiLevelType w:val="hybridMultilevel"/>
    <w:tmpl w:val="7C0A306E"/>
    <w:lvl w:ilvl="0" w:tplc="BBECE5E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F218DF"/>
    <w:multiLevelType w:val="multilevel"/>
    <w:tmpl w:val="E9A60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CA743DE"/>
    <w:multiLevelType w:val="hybridMultilevel"/>
    <w:tmpl w:val="11E85C28"/>
    <w:lvl w:ilvl="0" w:tplc="F33A797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A161D6"/>
    <w:multiLevelType w:val="hybridMultilevel"/>
    <w:tmpl w:val="31C24A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A45234"/>
    <w:multiLevelType w:val="hybridMultilevel"/>
    <w:tmpl w:val="DC625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541F88"/>
    <w:multiLevelType w:val="hybridMultilevel"/>
    <w:tmpl w:val="78B8C046"/>
    <w:lvl w:ilvl="0" w:tplc="47584BFC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91023"/>
    <w:multiLevelType w:val="multilevel"/>
    <w:tmpl w:val="78B8C04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E0081"/>
    <w:multiLevelType w:val="hybridMultilevel"/>
    <w:tmpl w:val="2BDAA9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5973E70"/>
    <w:multiLevelType w:val="hybridMultilevel"/>
    <w:tmpl w:val="F424A8C0"/>
    <w:lvl w:ilvl="0" w:tplc="31200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750655"/>
    <w:multiLevelType w:val="multilevel"/>
    <w:tmpl w:val="11E85C28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B76B77"/>
    <w:multiLevelType w:val="hybridMultilevel"/>
    <w:tmpl w:val="ED1AA7EE"/>
    <w:lvl w:ilvl="0" w:tplc="A2E479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18"/>
    <w:rsid w:val="002547C6"/>
    <w:rsid w:val="002B015D"/>
    <w:rsid w:val="00360ED5"/>
    <w:rsid w:val="0048602E"/>
    <w:rsid w:val="004C5DE0"/>
    <w:rsid w:val="005158D5"/>
    <w:rsid w:val="005C0276"/>
    <w:rsid w:val="006D6A15"/>
    <w:rsid w:val="007D7508"/>
    <w:rsid w:val="0098272F"/>
    <w:rsid w:val="00B0190A"/>
    <w:rsid w:val="00EA4F18"/>
    <w:rsid w:val="00EC0FAA"/>
    <w:rsid w:val="00EC613A"/>
    <w:rsid w:val="00F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C5DE0"/>
    <w:rPr>
      <w:i/>
      <w:iCs/>
    </w:rPr>
  </w:style>
  <w:style w:type="paragraph" w:customStyle="1" w:styleId="ConsPlusNormal">
    <w:name w:val="ConsPlusNormal"/>
    <w:uiPriority w:val="99"/>
    <w:rsid w:val="005C0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C5DE0"/>
    <w:rPr>
      <w:i/>
      <w:iCs/>
    </w:rPr>
  </w:style>
  <w:style w:type="paragraph" w:customStyle="1" w:styleId="ConsPlusNormal">
    <w:name w:val="ConsPlusNormal"/>
    <w:uiPriority w:val="99"/>
    <w:rsid w:val="005C0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9</cp:revision>
  <dcterms:created xsi:type="dcterms:W3CDTF">2019-11-14T06:12:00Z</dcterms:created>
  <dcterms:modified xsi:type="dcterms:W3CDTF">2020-05-18T09:28:00Z</dcterms:modified>
</cp:coreProperties>
</file>